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0E" w:rsidRDefault="00BB1D0E" w:rsidP="00BB1D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>Formulář</w:t>
      </w:r>
    </w:p>
    <w:p w:rsidR="00BB1D0E" w:rsidRDefault="00841B7B" w:rsidP="00BB1D0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137A9">
        <w:rPr>
          <w:rFonts w:ascii="Arial" w:hAnsi="Arial" w:cs="Arial"/>
          <w:b/>
          <w:sz w:val="28"/>
          <w:szCs w:val="28"/>
        </w:rPr>
        <w:t xml:space="preserve">Ohlášení plátce </w:t>
      </w:r>
      <w:r w:rsidRPr="00A137A9">
        <w:rPr>
          <w:rFonts w:ascii="Arial" w:hAnsi="Arial" w:cs="Arial"/>
          <w:b/>
          <w:bCs/>
          <w:color w:val="000000"/>
          <w:sz w:val="28"/>
          <w:szCs w:val="28"/>
        </w:rPr>
        <w:t xml:space="preserve">místního poplatku za odkládání </w:t>
      </w:r>
    </w:p>
    <w:p w:rsidR="00841B7B" w:rsidRPr="00A137A9" w:rsidRDefault="00841B7B" w:rsidP="00BB1D0E">
      <w:pPr>
        <w:jc w:val="center"/>
        <w:rPr>
          <w:rFonts w:ascii="Arial" w:hAnsi="Arial" w:cs="Arial"/>
          <w:b/>
          <w:sz w:val="28"/>
          <w:szCs w:val="28"/>
        </w:rPr>
      </w:pPr>
      <w:r w:rsidRPr="00A137A9">
        <w:rPr>
          <w:rFonts w:ascii="Arial" w:hAnsi="Arial" w:cs="Arial"/>
          <w:b/>
          <w:bCs/>
          <w:color w:val="000000"/>
          <w:sz w:val="28"/>
          <w:szCs w:val="28"/>
        </w:rPr>
        <w:t>komunálního odpadu z nemovité věci</w:t>
      </w:r>
    </w:p>
    <w:p w:rsidR="00841B7B" w:rsidRPr="00A137A9" w:rsidRDefault="003C3103" w:rsidP="00841B7B">
      <w:pPr>
        <w:ind w:left="1843" w:hanging="1843"/>
        <w:jc w:val="both"/>
        <w:rPr>
          <w:rFonts w:ascii="Arial" w:hAnsi="Arial" w:cs="Arial"/>
          <w:sz w:val="24"/>
          <w:szCs w:val="24"/>
        </w:rPr>
      </w:pPr>
      <w:r w:rsidRPr="00A137A9">
        <w:rPr>
          <w:rFonts w:ascii="Arial" w:hAnsi="Arial" w:cs="Arial"/>
          <w:b/>
          <w:sz w:val="24"/>
          <w:szCs w:val="24"/>
          <w:u w:val="single"/>
        </w:rPr>
        <w:t>Plátce poplatku</w:t>
      </w:r>
      <w:r w:rsidR="00A137A9" w:rsidRPr="00A137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137A9" w:rsidRPr="00A137A9">
        <w:rPr>
          <w:rFonts w:ascii="Arial" w:hAnsi="Arial" w:cs="Arial"/>
          <w:b/>
          <w:u w:val="single"/>
          <w:vertAlign w:val="superscript"/>
        </w:rPr>
        <w:t>1</w:t>
      </w:r>
      <w:r w:rsidR="00841B7B" w:rsidRPr="00A137A9">
        <w:rPr>
          <w:rFonts w:ascii="Arial" w:hAnsi="Arial" w:cs="Arial"/>
          <w:b/>
          <w:sz w:val="24"/>
          <w:szCs w:val="24"/>
          <w:u w:val="single"/>
        </w:rPr>
        <w:t>:</w:t>
      </w:r>
      <w:r w:rsidR="00841B7B" w:rsidRPr="00A137A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841B7B" w:rsidRPr="00A137A9" w:rsidTr="003F705F">
        <w:trPr>
          <w:trHeight w:hRule="exact" w:val="454"/>
        </w:trPr>
        <w:tc>
          <w:tcPr>
            <w:tcW w:w="4539" w:type="dxa"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</w:rPr>
            </w:pPr>
            <w:r w:rsidRPr="00A137A9">
              <w:rPr>
                <w:rFonts w:ascii="Arial" w:hAnsi="Arial" w:cs="Arial"/>
                <w:b/>
              </w:rPr>
              <w:t>Jméno a příjmení</w:t>
            </w:r>
            <w:r w:rsidR="007A796F" w:rsidRPr="00A137A9">
              <w:rPr>
                <w:rFonts w:ascii="Arial" w:hAnsi="Arial" w:cs="Arial"/>
                <w:b/>
              </w:rPr>
              <w:t xml:space="preserve"> /</w:t>
            </w:r>
            <w:r w:rsidR="007A796F" w:rsidRPr="00A137A9">
              <w:rPr>
                <w:rFonts w:ascii="Arial" w:hAnsi="Arial" w:cs="Arial"/>
              </w:rPr>
              <w:t xml:space="preserve"> </w:t>
            </w:r>
            <w:r w:rsidR="007A796F" w:rsidRPr="00A137A9">
              <w:rPr>
                <w:rFonts w:ascii="Arial" w:hAnsi="Arial" w:cs="Arial"/>
                <w:b/>
              </w:rPr>
              <w:t>Název v případě SVJ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1B7B" w:rsidRPr="00A137A9" w:rsidTr="003F705F">
        <w:trPr>
          <w:trHeight w:hRule="exact" w:val="454"/>
        </w:trPr>
        <w:tc>
          <w:tcPr>
            <w:tcW w:w="4539" w:type="dxa"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</w:rPr>
            </w:pPr>
            <w:r w:rsidRPr="00A137A9">
              <w:rPr>
                <w:rFonts w:ascii="Arial" w:hAnsi="Arial" w:cs="Arial"/>
                <w:b/>
              </w:rPr>
              <w:t>Datum narození</w:t>
            </w:r>
            <w:r w:rsidR="007A796F" w:rsidRPr="00A137A9">
              <w:rPr>
                <w:rFonts w:ascii="Arial" w:hAnsi="Arial" w:cs="Arial"/>
                <w:b/>
              </w:rPr>
              <w:t xml:space="preserve"> </w:t>
            </w:r>
            <w:r w:rsidRPr="00A137A9">
              <w:rPr>
                <w:rFonts w:ascii="Arial" w:hAnsi="Arial" w:cs="Arial"/>
                <w:b/>
              </w:rPr>
              <w:t>/</w:t>
            </w:r>
            <w:r w:rsidR="007A796F" w:rsidRPr="00A137A9">
              <w:rPr>
                <w:rFonts w:ascii="Arial" w:hAnsi="Arial" w:cs="Arial"/>
                <w:b/>
              </w:rPr>
              <w:t xml:space="preserve"> </w:t>
            </w:r>
            <w:r w:rsidRPr="00A137A9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1B7B" w:rsidRPr="00A137A9" w:rsidTr="003F705F">
        <w:trPr>
          <w:trHeight w:hRule="exact" w:val="454"/>
        </w:trPr>
        <w:tc>
          <w:tcPr>
            <w:tcW w:w="4539" w:type="dxa"/>
            <w:shd w:val="clear" w:color="auto" w:fill="auto"/>
            <w:vAlign w:val="center"/>
          </w:tcPr>
          <w:p w:rsidR="00841B7B" w:rsidRPr="00A137A9" w:rsidRDefault="003F705F" w:rsidP="00BF1BAC">
            <w:pPr>
              <w:rPr>
                <w:rFonts w:ascii="Arial" w:hAnsi="Arial" w:cs="Arial"/>
                <w:b/>
              </w:rPr>
            </w:pPr>
            <w:r w:rsidRPr="003F705F">
              <w:rPr>
                <w:rFonts w:ascii="Arial" w:hAnsi="Arial" w:cs="Arial"/>
                <w:b/>
              </w:rPr>
              <w:t>Trvalé bydliště: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1B7B" w:rsidRPr="00A137A9" w:rsidTr="003F705F">
        <w:trPr>
          <w:trHeight w:hRule="exact" w:val="454"/>
        </w:trPr>
        <w:tc>
          <w:tcPr>
            <w:tcW w:w="4539" w:type="dxa"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</w:rPr>
            </w:pPr>
            <w:r w:rsidRPr="00A137A9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41B7B" w:rsidRPr="00A137A9" w:rsidRDefault="00841B7B" w:rsidP="00841B7B">
      <w:pPr>
        <w:rPr>
          <w:rFonts w:ascii="Arial" w:hAnsi="Arial" w:cs="Arial"/>
          <w:b/>
          <w:sz w:val="24"/>
          <w:szCs w:val="24"/>
        </w:rPr>
      </w:pPr>
    </w:p>
    <w:p w:rsidR="00841B7B" w:rsidRPr="00A137A9" w:rsidRDefault="00841B7B" w:rsidP="00841B7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A137A9">
        <w:rPr>
          <w:rFonts w:ascii="Arial" w:hAnsi="Arial" w:cs="Arial"/>
          <w:b/>
          <w:sz w:val="24"/>
          <w:szCs w:val="24"/>
          <w:u w:val="single"/>
        </w:rPr>
        <w:t>Údaje o nemovitosti: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841B7B" w:rsidRPr="003F705F" w:rsidTr="003F705F">
        <w:trPr>
          <w:trHeight w:hRule="exact" w:val="447"/>
        </w:trPr>
        <w:tc>
          <w:tcPr>
            <w:tcW w:w="2830" w:type="dxa"/>
            <w:shd w:val="clear" w:color="auto" w:fill="auto"/>
            <w:vAlign w:val="center"/>
          </w:tcPr>
          <w:p w:rsidR="00841B7B" w:rsidRPr="003F705F" w:rsidRDefault="007A796F" w:rsidP="00BF1BAC">
            <w:pPr>
              <w:rPr>
                <w:rFonts w:ascii="Arial" w:hAnsi="Arial" w:cs="Arial"/>
                <w:b/>
              </w:rPr>
            </w:pPr>
            <w:r w:rsidRPr="003F705F">
              <w:rPr>
                <w:rFonts w:ascii="Arial" w:hAnsi="Arial" w:cs="Arial"/>
                <w:b/>
              </w:rPr>
              <w:t>Č</w:t>
            </w:r>
            <w:r w:rsidR="00841B7B" w:rsidRPr="003F705F">
              <w:rPr>
                <w:rFonts w:ascii="Arial" w:hAnsi="Arial" w:cs="Arial"/>
                <w:b/>
              </w:rPr>
              <w:t>íslo popisné</w:t>
            </w:r>
            <w:r w:rsidR="003F705F">
              <w:rPr>
                <w:rFonts w:ascii="Arial" w:hAnsi="Arial" w:cs="Arial"/>
                <w:b/>
              </w:rPr>
              <w:t>/evidenční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841B7B" w:rsidRPr="003F705F" w:rsidRDefault="00841B7B" w:rsidP="00BF1BAC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41" w:rightFromText="141" w:vertAnchor="text" w:horzAnchor="margin" w:tblpY="46"/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520"/>
        <w:gridCol w:w="337"/>
        <w:gridCol w:w="1694"/>
        <w:gridCol w:w="337"/>
        <w:gridCol w:w="2032"/>
        <w:gridCol w:w="338"/>
      </w:tblGrid>
      <w:tr w:rsidR="003C3103" w:rsidRPr="003F705F" w:rsidTr="003F705F">
        <w:trPr>
          <w:trHeight w:val="476"/>
        </w:trPr>
        <w:tc>
          <w:tcPr>
            <w:tcW w:w="2830" w:type="dxa"/>
            <w:tcBorders>
              <w:bottom w:val="single" w:sz="4" w:space="0" w:color="auto"/>
            </w:tcBorders>
          </w:tcPr>
          <w:p w:rsidR="003C3103" w:rsidRPr="003F705F" w:rsidRDefault="003C3103" w:rsidP="003C3103">
            <w:pPr>
              <w:rPr>
                <w:rFonts w:ascii="Arial" w:hAnsi="Arial" w:cs="Arial"/>
                <w:b/>
              </w:rPr>
            </w:pPr>
            <w:r w:rsidRPr="003F705F">
              <w:rPr>
                <w:rFonts w:ascii="Arial" w:hAnsi="Arial" w:cs="Arial"/>
                <w:b/>
              </w:rPr>
              <w:t>Typ bydlení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3C3103" w:rsidRPr="003F705F" w:rsidRDefault="003C3103" w:rsidP="003C3103">
            <w:pPr>
              <w:rPr>
                <w:rFonts w:ascii="Arial" w:hAnsi="Arial" w:cs="Arial"/>
                <w:b/>
              </w:rPr>
            </w:pPr>
            <w:r w:rsidRPr="003F705F">
              <w:rPr>
                <w:rFonts w:ascii="Arial" w:hAnsi="Arial" w:cs="Arial"/>
                <w:b/>
              </w:rPr>
              <w:t>bytový dům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3C3103" w:rsidRPr="003F705F" w:rsidRDefault="003C3103" w:rsidP="003C3103">
            <w:pPr>
              <w:rPr>
                <w:rFonts w:ascii="Arial" w:hAnsi="Arial" w:cs="Arial"/>
                <w:b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C3103" w:rsidRPr="003F705F" w:rsidRDefault="003C3103" w:rsidP="003C3103">
            <w:pPr>
              <w:ind w:left="20"/>
              <w:rPr>
                <w:rFonts w:ascii="Arial" w:hAnsi="Arial" w:cs="Arial"/>
                <w:b/>
              </w:rPr>
            </w:pPr>
            <w:r w:rsidRPr="003F705F">
              <w:rPr>
                <w:rFonts w:ascii="Arial" w:hAnsi="Arial" w:cs="Arial"/>
                <w:b/>
              </w:rPr>
              <w:t>rodinný dům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3C3103" w:rsidRPr="003F705F" w:rsidRDefault="003C3103" w:rsidP="003C3103">
            <w:pPr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C3103" w:rsidRPr="003F705F" w:rsidRDefault="003C3103" w:rsidP="003C3103">
            <w:pPr>
              <w:ind w:left="35"/>
              <w:rPr>
                <w:rFonts w:ascii="Arial" w:hAnsi="Arial" w:cs="Arial"/>
                <w:b/>
              </w:rPr>
            </w:pPr>
            <w:r w:rsidRPr="003F705F">
              <w:rPr>
                <w:rFonts w:ascii="Arial" w:hAnsi="Arial" w:cs="Arial"/>
                <w:b/>
              </w:rPr>
              <w:t>rekreační stavba</w:t>
            </w: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3C3103" w:rsidRPr="003F705F" w:rsidRDefault="003C3103" w:rsidP="003C3103">
            <w:pPr>
              <w:ind w:left="35"/>
              <w:rPr>
                <w:rFonts w:ascii="Arial" w:hAnsi="Arial" w:cs="Arial"/>
                <w:b/>
              </w:rPr>
            </w:pPr>
          </w:p>
        </w:tc>
      </w:tr>
    </w:tbl>
    <w:p w:rsidR="00841B7B" w:rsidRPr="00A137A9" w:rsidRDefault="00841B7B" w:rsidP="00841B7B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426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3358"/>
      </w:tblGrid>
      <w:tr w:rsidR="00A137A9" w:rsidRPr="00A137A9" w:rsidTr="00A137A9">
        <w:trPr>
          <w:trHeight w:hRule="exact" w:val="384"/>
        </w:trPr>
        <w:tc>
          <w:tcPr>
            <w:tcW w:w="562" w:type="dxa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Jméno a příjmení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Datum narození</w:t>
            </w:r>
          </w:p>
        </w:tc>
      </w:tr>
      <w:tr w:rsidR="00A137A9" w:rsidRPr="00A137A9" w:rsidTr="00A137A9">
        <w:trPr>
          <w:trHeight w:hRule="exact" w:val="384"/>
        </w:trPr>
        <w:tc>
          <w:tcPr>
            <w:tcW w:w="562" w:type="dxa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7A9" w:rsidRPr="00A137A9" w:rsidTr="00A137A9">
        <w:trPr>
          <w:trHeight w:hRule="exact" w:val="384"/>
        </w:trPr>
        <w:tc>
          <w:tcPr>
            <w:tcW w:w="562" w:type="dxa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7A9" w:rsidRPr="00A137A9" w:rsidTr="00A137A9">
        <w:trPr>
          <w:trHeight w:hRule="exact" w:val="384"/>
        </w:trPr>
        <w:tc>
          <w:tcPr>
            <w:tcW w:w="562" w:type="dxa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7A9" w:rsidRPr="00A137A9" w:rsidTr="00A137A9">
        <w:trPr>
          <w:trHeight w:hRule="exact" w:val="384"/>
        </w:trPr>
        <w:tc>
          <w:tcPr>
            <w:tcW w:w="562" w:type="dxa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7A9" w:rsidRPr="00A137A9" w:rsidTr="00A137A9">
        <w:trPr>
          <w:trHeight w:hRule="exact" w:val="384"/>
        </w:trPr>
        <w:tc>
          <w:tcPr>
            <w:tcW w:w="562" w:type="dxa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7A9" w:rsidRPr="00A137A9" w:rsidTr="00A137A9">
        <w:trPr>
          <w:trHeight w:hRule="exact" w:val="384"/>
        </w:trPr>
        <w:tc>
          <w:tcPr>
            <w:tcW w:w="562" w:type="dxa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7A9" w:rsidRPr="00A137A9" w:rsidTr="00A137A9">
        <w:trPr>
          <w:trHeight w:hRule="exact" w:val="384"/>
        </w:trPr>
        <w:tc>
          <w:tcPr>
            <w:tcW w:w="562" w:type="dxa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7A9" w:rsidRPr="00A137A9" w:rsidTr="00A137A9">
        <w:trPr>
          <w:trHeight w:hRule="exact" w:val="384"/>
        </w:trPr>
        <w:tc>
          <w:tcPr>
            <w:tcW w:w="562" w:type="dxa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7A9" w:rsidRPr="00A137A9" w:rsidTr="00A137A9">
        <w:trPr>
          <w:trHeight w:hRule="exact" w:val="384"/>
        </w:trPr>
        <w:tc>
          <w:tcPr>
            <w:tcW w:w="562" w:type="dxa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7A9" w:rsidRPr="00A137A9" w:rsidTr="00A137A9">
        <w:trPr>
          <w:trHeight w:hRule="exact" w:val="384"/>
        </w:trPr>
        <w:tc>
          <w:tcPr>
            <w:tcW w:w="562" w:type="dxa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  <w:vAlign w:val="center"/>
          </w:tcPr>
          <w:p w:rsidR="00A137A9" w:rsidRPr="00A137A9" w:rsidRDefault="00A137A9" w:rsidP="00A137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137A9" w:rsidRPr="00A137A9" w:rsidRDefault="003C3103" w:rsidP="00841B7B">
      <w:pPr>
        <w:rPr>
          <w:rFonts w:ascii="Arial" w:hAnsi="Arial" w:cs="Arial"/>
          <w:b/>
          <w:sz w:val="24"/>
          <w:szCs w:val="24"/>
        </w:rPr>
      </w:pPr>
      <w:r w:rsidRPr="00A137A9">
        <w:rPr>
          <w:rFonts w:ascii="Arial" w:hAnsi="Arial" w:cs="Arial"/>
          <w:b/>
          <w:sz w:val="24"/>
          <w:szCs w:val="24"/>
        </w:rPr>
        <w:t>Seznam poplatníků</w:t>
      </w:r>
      <w:r w:rsidR="00A137A9" w:rsidRPr="00A137A9">
        <w:rPr>
          <w:rFonts w:ascii="Arial" w:hAnsi="Arial" w:cs="Arial"/>
          <w:b/>
          <w:sz w:val="24"/>
          <w:szCs w:val="24"/>
        </w:rPr>
        <w:t xml:space="preserve"> </w:t>
      </w:r>
      <w:r w:rsidR="00A137A9" w:rsidRPr="00A137A9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A137A9">
        <w:rPr>
          <w:rFonts w:ascii="Arial" w:hAnsi="Arial" w:cs="Arial"/>
          <w:b/>
          <w:sz w:val="24"/>
          <w:szCs w:val="24"/>
        </w:rPr>
        <w:t>:</w:t>
      </w:r>
    </w:p>
    <w:p w:rsidR="00A137A9" w:rsidRDefault="00A137A9" w:rsidP="00841B7B">
      <w:pPr>
        <w:rPr>
          <w:rFonts w:ascii="Arial" w:hAnsi="Arial" w:cs="Arial"/>
          <w:b/>
          <w:sz w:val="24"/>
          <w:szCs w:val="24"/>
        </w:rPr>
      </w:pPr>
    </w:p>
    <w:p w:rsidR="00BB1D0E" w:rsidRPr="00A137A9" w:rsidRDefault="00BB1D0E" w:rsidP="00841B7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137A9" w:rsidRPr="00A137A9" w:rsidRDefault="00A137A9" w:rsidP="00A137A9">
      <w:pPr>
        <w:pStyle w:val="Default"/>
        <w:rPr>
          <w:rFonts w:ascii="Arial" w:hAnsi="Arial" w:cs="Arial"/>
        </w:rPr>
      </w:pPr>
    </w:p>
    <w:p w:rsidR="00A137A9" w:rsidRPr="00A137A9" w:rsidRDefault="00A137A9" w:rsidP="00A137A9">
      <w:pPr>
        <w:pStyle w:val="Default"/>
        <w:rPr>
          <w:rFonts w:ascii="Arial" w:hAnsi="Arial" w:cs="Arial"/>
          <w:sz w:val="18"/>
          <w:szCs w:val="18"/>
        </w:rPr>
      </w:pPr>
      <w:r w:rsidRPr="00A137A9">
        <w:rPr>
          <w:rFonts w:ascii="Arial" w:hAnsi="Arial" w:cs="Arial"/>
        </w:rPr>
        <w:t xml:space="preserve"> </w:t>
      </w:r>
      <w:r w:rsidRPr="00A137A9">
        <w:rPr>
          <w:rFonts w:ascii="Arial" w:hAnsi="Arial" w:cs="Arial"/>
          <w:sz w:val="13"/>
          <w:szCs w:val="13"/>
        </w:rPr>
        <w:t xml:space="preserve">1 </w:t>
      </w:r>
      <w:r w:rsidRPr="00A137A9">
        <w:rPr>
          <w:rFonts w:ascii="Arial" w:hAnsi="Arial" w:cs="Arial"/>
          <w:b/>
          <w:bCs/>
          <w:sz w:val="20"/>
          <w:szCs w:val="20"/>
        </w:rPr>
        <w:t xml:space="preserve">Plátcem </w:t>
      </w:r>
      <w:r w:rsidRPr="00A137A9">
        <w:rPr>
          <w:rFonts w:ascii="Arial" w:hAnsi="Arial" w:cs="Arial"/>
          <w:sz w:val="20"/>
          <w:szCs w:val="20"/>
        </w:rPr>
        <w:t xml:space="preserve">poplatku je vlastník nemovité věci, nebo SVJ (společenství vlastníků jednotek), pokud pro dům vzniklo. Plátce poplatku je povinen vybrat poplatek od poplatníka. </w:t>
      </w:r>
    </w:p>
    <w:p w:rsidR="003F705F" w:rsidRDefault="00A137A9" w:rsidP="00841B7B">
      <w:pPr>
        <w:rPr>
          <w:rFonts w:ascii="Arial" w:hAnsi="Arial" w:cs="Arial"/>
        </w:rPr>
      </w:pPr>
      <w:r w:rsidRPr="00A137A9">
        <w:rPr>
          <w:rFonts w:ascii="Arial" w:hAnsi="Arial" w:cs="Arial"/>
          <w:sz w:val="13"/>
          <w:szCs w:val="13"/>
        </w:rPr>
        <w:t xml:space="preserve">2 </w:t>
      </w:r>
      <w:r w:rsidRPr="00A137A9">
        <w:rPr>
          <w:rFonts w:ascii="Arial" w:hAnsi="Arial" w:cs="Arial"/>
          <w:b/>
          <w:bCs/>
          <w:sz w:val="20"/>
          <w:szCs w:val="20"/>
        </w:rPr>
        <w:t xml:space="preserve">Poplatníkem </w:t>
      </w:r>
      <w:r w:rsidRPr="00A137A9">
        <w:rPr>
          <w:rFonts w:ascii="Arial" w:hAnsi="Arial" w:cs="Arial"/>
          <w:sz w:val="20"/>
          <w:szCs w:val="20"/>
        </w:rPr>
        <w:t xml:space="preserve">poplatku je fyzická osoba, která má v nemovité věci bydliště nebo vlastník nemovité věci, ve které nemá bydliště žádná fyzická osoba. </w:t>
      </w:r>
      <w:r w:rsidRPr="00A137A9">
        <w:rPr>
          <w:rFonts w:ascii="Arial" w:hAnsi="Arial" w:cs="Arial"/>
        </w:rPr>
        <w:t xml:space="preserve"> </w:t>
      </w:r>
    </w:p>
    <w:p w:rsidR="00841B7B" w:rsidRPr="00A137A9" w:rsidRDefault="00841B7B" w:rsidP="00841B7B">
      <w:pPr>
        <w:rPr>
          <w:rFonts w:ascii="Arial" w:hAnsi="Arial" w:cs="Arial"/>
          <w:i/>
          <w:sz w:val="24"/>
          <w:szCs w:val="24"/>
          <w:u w:val="single"/>
        </w:rPr>
      </w:pPr>
      <w:r w:rsidRPr="00A137A9">
        <w:rPr>
          <w:rFonts w:ascii="Arial" w:hAnsi="Arial" w:cs="Arial"/>
          <w:b/>
          <w:sz w:val="24"/>
          <w:szCs w:val="24"/>
          <w:u w:val="single"/>
        </w:rPr>
        <w:lastRenderedPageBreak/>
        <w:t>Určení počtu sběrných nádob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4575"/>
      </w:tblGrid>
      <w:tr w:rsidR="00841B7B" w:rsidRPr="00A137A9" w:rsidTr="007A796F">
        <w:trPr>
          <w:trHeight w:hRule="exact" w:val="427"/>
        </w:trPr>
        <w:tc>
          <w:tcPr>
            <w:tcW w:w="2500" w:type="pct"/>
            <w:vMerge w:val="restart"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Sběrná nádoba</w:t>
            </w: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 w:rsidR="00841B7B" w:rsidRPr="00A137A9" w:rsidRDefault="00841B7B" w:rsidP="007A79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Počet</w:t>
            </w:r>
            <w:r w:rsidR="007A796F" w:rsidRPr="00A137A9">
              <w:rPr>
                <w:rFonts w:ascii="Arial" w:hAnsi="Arial" w:cs="Arial"/>
                <w:b/>
                <w:sz w:val="24"/>
                <w:szCs w:val="24"/>
              </w:rPr>
              <w:t xml:space="preserve"> kusů</w:t>
            </w:r>
          </w:p>
        </w:tc>
      </w:tr>
      <w:tr w:rsidR="00841B7B" w:rsidRPr="00A137A9" w:rsidTr="007A796F">
        <w:trPr>
          <w:trHeight w:hRule="exact" w:val="293"/>
        </w:trPr>
        <w:tc>
          <w:tcPr>
            <w:tcW w:w="2500" w:type="pct"/>
            <w:vMerge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0" w:type="pct"/>
            <w:vMerge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796F" w:rsidRPr="00A137A9" w:rsidTr="007A796F">
        <w:trPr>
          <w:trHeight w:hRule="exact" w:val="427"/>
        </w:trPr>
        <w:tc>
          <w:tcPr>
            <w:tcW w:w="2500" w:type="pct"/>
            <w:shd w:val="clear" w:color="auto" w:fill="auto"/>
            <w:vAlign w:val="center"/>
          </w:tcPr>
          <w:p w:rsidR="007A796F" w:rsidRPr="00A137A9" w:rsidRDefault="007A796F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Popelnice - 110 litrů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7A796F" w:rsidRPr="00A137A9" w:rsidRDefault="007A796F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1B7B" w:rsidRPr="00A137A9" w:rsidTr="007A796F">
        <w:trPr>
          <w:trHeight w:hRule="exact" w:val="427"/>
        </w:trPr>
        <w:tc>
          <w:tcPr>
            <w:tcW w:w="2500" w:type="pct"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 xml:space="preserve">Popelnice </w:t>
            </w:r>
            <w:r w:rsidR="007A796F" w:rsidRPr="00A137A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A137A9">
              <w:rPr>
                <w:rFonts w:ascii="Arial" w:hAnsi="Arial" w:cs="Arial"/>
                <w:b/>
                <w:sz w:val="24"/>
                <w:szCs w:val="24"/>
              </w:rPr>
              <w:t xml:space="preserve"> 120</w:t>
            </w:r>
            <w:r w:rsidR="007A796F" w:rsidRPr="00A137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37A9">
              <w:rPr>
                <w:rFonts w:ascii="Arial" w:hAnsi="Arial" w:cs="Arial"/>
                <w:b/>
                <w:sz w:val="24"/>
                <w:szCs w:val="24"/>
              </w:rPr>
              <w:t>litrů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1B7B" w:rsidRPr="00A137A9" w:rsidTr="007A796F">
        <w:trPr>
          <w:trHeight w:hRule="exact" w:val="427"/>
        </w:trPr>
        <w:tc>
          <w:tcPr>
            <w:tcW w:w="2500" w:type="pct"/>
            <w:shd w:val="clear" w:color="auto" w:fill="auto"/>
            <w:vAlign w:val="center"/>
          </w:tcPr>
          <w:p w:rsidR="00841B7B" w:rsidRPr="00A137A9" w:rsidRDefault="007A796F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 xml:space="preserve">Popelnice - 240 </w:t>
            </w:r>
            <w:r w:rsidR="00841B7B" w:rsidRPr="00A137A9">
              <w:rPr>
                <w:rFonts w:ascii="Arial" w:hAnsi="Arial" w:cs="Arial"/>
                <w:b/>
                <w:sz w:val="24"/>
                <w:szCs w:val="24"/>
              </w:rPr>
              <w:t>litrů</w:t>
            </w:r>
            <w:r w:rsidRPr="00A137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A796F" w:rsidRPr="00A137A9" w:rsidRDefault="007A796F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1B7B" w:rsidRPr="00A137A9" w:rsidTr="007A796F">
        <w:trPr>
          <w:trHeight w:hRule="exact" w:val="427"/>
        </w:trPr>
        <w:tc>
          <w:tcPr>
            <w:tcW w:w="2500" w:type="pct"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7A9">
              <w:rPr>
                <w:rFonts w:ascii="Arial" w:hAnsi="Arial" w:cs="Arial"/>
                <w:b/>
                <w:sz w:val="24"/>
                <w:szCs w:val="24"/>
              </w:rPr>
              <w:t>Kontejner 1 100 litrů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41B7B" w:rsidRPr="00A137A9" w:rsidRDefault="00841B7B" w:rsidP="00BF1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41B7B" w:rsidRPr="00A137A9" w:rsidRDefault="00841B7B" w:rsidP="00841B7B">
      <w:pPr>
        <w:tabs>
          <w:tab w:val="left" w:pos="2160"/>
          <w:tab w:val="left" w:pos="6480"/>
        </w:tabs>
        <w:jc w:val="both"/>
        <w:rPr>
          <w:rFonts w:ascii="Arial" w:hAnsi="Arial" w:cs="Arial"/>
          <w:b/>
          <w:sz w:val="24"/>
          <w:szCs w:val="24"/>
        </w:rPr>
      </w:pPr>
    </w:p>
    <w:p w:rsidR="00841B7B" w:rsidRPr="00A137A9" w:rsidRDefault="00841B7B" w:rsidP="00841B7B">
      <w:pPr>
        <w:tabs>
          <w:tab w:val="left" w:pos="2160"/>
          <w:tab w:val="left" w:pos="6480"/>
        </w:tabs>
        <w:jc w:val="both"/>
        <w:rPr>
          <w:rFonts w:ascii="Arial" w:hAnsi="Arial" w:cs="Arial"/>
          <w:b/>
          <w:sz w:val="24"/>
          <w:szCs w:val="24"/>
        </w:rPr>
      </w:pPr>
      <w:r w:rsidRPr="00A137A9">
        <w:rPr>
          <w:rFonts w:ascii="Arial" w:hAnsi="Arial" w:cs="Arial"/>
          <w:b/>
          <w:sz w:val="24"/>
          <w:szCs w:val="24"/>
        </w:rPr>
        <w:t>Prohlašuji, že veškeré údaje jsou pravdivé, a splňuji tímto oznámením svoji ohlašovací povinnost</w:t>
      </w:r>
      <w:r w:rsidR="007A796F" w:rsidRPr="00A137A9">
        <w:rPr>
          <w:rFonts w:ascii="Arial" w:hAnsi="Arial" w:cs="Arial"/>
          <w:b/>
          <w:sz w:val="24"/>
          <w:szCs w:val="24"/>
        </w:rPr>
        <w:t>.</w:t>
      </w:r>
    </w:p>
    <w:p w:rsidR="003F705F" w:rsidRDefault="003F705F" w:rsidP="003F705F">
      <w:pPr>
        <w:jc w:val="both"/>
      </w:pPr>
      <w:r>
        <w:t>Obecní úřad Čaková</w:t>
      </w:r>
      <w:r w:rsidRPr="00307C6F">
        <w:t xml:space="preserve"> vystupuje jako správce osobních údajů. Osobní údaje získané od subjektu údajů (občan), jsou zpracovávány pouze v rozsahu daném příslušným zákonem za účelem plnění právních povinností. (565/1990 Sb., Zákon o místních poplatcích</w:t>
      </w:r>
      <w:r>
        <w:t xml:space="preserve">; </w:t>
      </w:r>
      <w:r w:rsidRPr="00307C6F">
        <w:t>128/2000 Sb., Zákon o obcích</w:t>
      </w:r>
      <w:r>
        <w:t>;</w:t>
      </w:r>
      <w:r w:rsidRPr="00307C6F">
        <w:t xml:space="preserve"> 280/2009 Sb., </w:t>
      </w:r>
      <w:r>
        <w:t>D</w:t>
      </w:r>
      <w:r w:rsidRPr="00307C6F">
        <w:t>aňový řád</w:t>
      </w:r>
      <w:r>
        <w:t>;</w:t>
      </w:r>
      <w:r w:rsidRPr="00307C6F">
        <w:t xml:space="preserve"> 634/2004 Sb., - Zákon o správních poplatcích)</w:t>
      </w:r>
      <w:r>
        <w:t>.</w:t>
      </w:r>
    </w:p>
    <w:p w:rsidR="007A796F" w:rsidRPr="00A137A9" w:rsidRDefault="007A796F" w:rsidP="00841B7B">
      <w:pPr>
        <w:tabs>
          <w:tab w:val="left" w:pos="2160"/>
          <w:tab w:val="left" w:pos="6480"/>
        </w:tabs>
        <w:jc w:val="both"/>
        <w:rPr>
          <w:rFonts w:ascii="Arial" w:hAnsi="Arial" w:cs="Arial"/>
          <w:b/>
          <w:sz w:val="24"/>
          <w:szCs w:val="24"/>
        </w:rPr>
      </w:pPr>
    </w:p>
    <w:p w:rsidR="00841B7B" w:rsidRPr="00A137A9" w:rsidRDefault="00841B7B" w:rsidP="00841B7B">
      <w:pPr>
        <w:rPr>
          <w:rFonts w:ascii="Arial" w:hAnsi="Arial" w:cs="Arial"/>
          <w:sz w:val="24"/>
          <w:szCs w:val="24"/>
        </w:rPr>
      </w:pPr>
    </w:p>
    <w:p w:rsidR="003F705F" w:rsidRDefault="003F705F" w:rsidP="00841B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: 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41B7B" w:rsidRPr="00A137A9" w:rsidRDefault="003F705F" w:rsidP="00841B7B">
      <w:pPr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</w:t>
      </w:r>
      <w:r w:rsidR="00841B7B" w:rsidRPr="00A137A9">
        <w:rPr>
          <w:rFonts w:ascii="Arial" w:hAnsi="Arial" w:cs="Arial"/>
          <w:sz w:val="24"/>
          <w:szCs w:val="24"/>
        </w:rPr>
        <w:t>plátce : ……………………………</w:t>
      </w:r>
    </w:p>
    <w:p w:rsidR="00AC7861" w:rsidRDefault="00AC7861">
      <w:pPr>
        <w:rPr>
          <w:rFonts w:ascii="Arial" w:hAnsi="Arial" w:cs="Arial"/>
        </w:rPr>
      </w:pPr>
    </w:p>
    <w:p w:rsidR="003F705F" w:rsidRPr="00A137A9" w:rsidRDefault="003F705F">
      <w:pPr>
        <w:rPr>
          <w:rFonts w:ascii="Arial" w:hAnsi="Arial" w:cs="Arial"/>
        </w:rPr>
      </w:pPr>
    </w:p>
    <w:sectPr w:rsidR="003F705F" w:rsidRPr="00A1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0A" w:rsidRDefault="00092D0A" w:rsidP="00841B7B">
      <w:pPr>
        <w:spacing w:after="0" w:line="240" w:lineRule="auto"/>
      </w:pPr>
      <w:r>
        <w:separator/>
      </w:r>
    </w:p>
  </w:endnote>
  <w:endnote w:type="continuationSeparator" w:id="0">
    <w:p w:rsidR="00092D0A" w:rsidRDefault="00092D0A" w:rsidP="0084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0A" w:rsidRDefault="00092D0A" w:rsidP="00841B7B">
      <w:pPr>
        <w:spacing w:after="0" w:line="240" w:lineRule="auto"/>
      </w:pPr>
      <w:r>
        <w:separator/>
      </w:r>
    </w:p>
  </w:footnote>
  <w:footnote w:type="continuationSeparator" w:id="0">
    <w:p w:rsidR="00092D0A" w:rsidRDefault="00092D0A" w:rsidP="00841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7B"/>
    <w:rsid w:val="00092D0A"/>
    <w:rsid w:val="00160212"/>
    <w:rsid w:val="0025758D"/>
    <w:rsid w:val="003C3103"/>
    <w:rsid w:val="003F705F"/>
    <w:rsid w:val="00615FE1"/>
    <w:rsid w:val="007A796F"/>
    <w:rsid w:val="00820F12"/>
    <w:rsid w:val="00841B7B"/>
    <w:rsid w:val="009A3A8F"/>
    <w:rsid w:val="00A137A9"/>
    <w:rsid w:val="00AC7861"/>
    <w:rsid w:val="00BB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6AC2F-4A23-411E-9DD8-DF57DE84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1B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1B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1B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1B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F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3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Bulínová</dc:creator>
  <cp:lastModifiedBy>Obec Čaková</cp:lastModifiedBy>
  <cp:revision>5</cp:revision>
  <cp:lastPrinted>2024-10-29T10:43:00Z</cp:lastPrinted>
  <dcterms:created xsi:type="dcterms:W3CDTF">2024-10-29T10:17:00Z</dcterms:created>
  <dcterms:modified xsi:type="dcterms:W3CDTF">2024-11-07T10:08:00Z</dcterms:modified>
</cp:coreProperties>
</file>