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60" w:type="dxa"/>
        <w:tblInd w:w="-6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923D6C">
        <w:trPr>
          <w:trHeight w:val="3060"/>
        </w:trPr>
        <w:tc>
          <w:tcPr>
            <w:tcW w:w="93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23D6C" w:rsidRDefault="00923D6C" w:rsidP="00EB37A2">
            <w:pPr>
              <w:shd w:val="clear" w:color="auto" w:fill="FFFFFF"/>
              <w:ind w:left="180"/>
              <w:rPr>
                <w:b/>
                <w:u w:val="single"/>
              </w:rPr>
            </w:pPr>
          </w:p>
          <w:p w:rsidR="00923D6C" w:rsidRDefault="00070058" w:rsidP="00EB37A2">
            <w:pPr>
              <w:ind w:left="180"/>
              <w:rPr>
                <w:b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46990</wp:posOffset>
                  </wp:positionV>
                  <wp:extent cx="615950" cy="665480"/>
                  <wp:effectExtent l="0" t="0" r="0" b="1270"/>
                  <wp:wrapNone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65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3D6C" w:rsidRDefault="00923D6C" w:rsidP="00EB37A2">
            <w:pPr>
              <w:jc w:val="center"/>
              <w:rPr>
                <w:b/>
                <w:u w:val="single"/>
              </w:rPr>
            </w:pPr>
            <w:r w:rsidRPr="00070058">
              <w:rPr>
                <w:b/>
                <w:sz w:val="72"/>
                <w:szCs w:val="7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Čakovský čtvrtletník</w:t>
            </w:r>
          </w:p>
          <w:p w:rsidR="00923D6C" w:rsidRDefault="00923D6C" w:rsidP="00EB37A2">
            <w:pPr>
              <w:ind w:left="180"/>
              <w:rPr>
                <w:b/>
                <w:u w:val="single"/>
              </w:rPr>
            </w:pPr>
          </w:p>
          <w:p w:rsidR="00923D6C" w:rsidRDefault="00070058" w:rsidP="00EB37A2">
            <w:pPr>
              <w:ind w:left="180"/>
              <w:rPr>
                <w:b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1371600</wp:posOffset>
                  </wp:positionH>
                  <wp:positionV relativeFrom="paragraph">
                    <wp:posOffset>85090</wp:posOffset>
                  </wp:positionV>
                  <wp:extent cx="2752725" cy="381000"/>
                  <wp:effectExtent l="0" t="0" r="9525" b="0"/>
                  <wp:wrapNone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3D6C" w:rsidRDefault="00070058" w:rsidP="00EB37A2">
            <w:pPr>
              <w:ind w:left="180"/>
              <w:rPr>
                <w:b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4800600</wp:posOffset>
                  </wp:positionH>
                  <wp:positionV relativeFrom="paragraph">
                    <wp:posOffset>-902970</wp:posOffset>
                  </wp:positionV>
                  <wp:extent cx="946785" cy="1430655"/>
                  <wp:effectExtent l="0" t="0" r="5715" b="0"/>
                  <wp:wrapNone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7" r="9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430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3D6C" w:rsidRDefault="00923D6C" w:rsidP="00EB37A2">
            <w:pPr>
              <w:ind w:left="180"/>
              <w:rPr>
                <w:b/>
                <w:u w:val="single"/>
              </w:rPr>
            </w:pPr>
            <w:r>
              <w:rPr>
                <w:b/>
                <w:sz w:val="72"/>
                <w:szCs w:val="72"/>
              </w:rPr>
              <w:t xml:space="preserve">            </w:t>
            </w:r>
          </w:p>
          <w:p w:rsidR="00923D6C" w:rsidRPr="00877449" w:rsidRDefault="00923D6C" w:rsidP="00877449">
            <w:pPr>
              <w:shd w:val="clear" w:color="auto" w:fill="FFFFFF"/>
              <w:ind w:left="180"/>
              <w:jc w:val="center"/>
              <w:rPr>
                <w:b/>
              </w:rPr>
            </w:pPr>
            <w:r w:rsidRPr="00877449">
              <w:rPr>
                <w:b/>
              </w:rPr>
              <w:t>www.cakova.cz</w:t>
            </w:r>
          </w:p>
          <w:p w:rsidR="00923D6C" w:rsidRDefault="00923D6C" w:rsidP="00EB37A2">
            <w:pPr>
              <w:shd w:val="clear" w:color="auto" w:fill="FFFFFF"/>
              <w:ind w:left="180"/>
              <w:rPr>
                <w:b/>
                <w:u w:val="single"/>
              </w:rPr>
            </w:pPr>
          </w:p>
        </w:tc>
      </w:tr>
    </w:tbl>
    <w:p w:rsidR="00923D6C" w:rsidRPr="002468D6" w:rsidRDefault="00923D6C" w:rsidP="00D95061">
      <w:pPr>
        <w:jc w:val="center"/>
        <w:rPr>
          <w:i/>
        </w:rPr>
      </w:pPr>
      <w:r>
        <w:rPr>
          <w:i/>
        </w:rPr>
        <w:t>zaps</w:t>
      </w:r>
      <w:r w:rsidR="00070058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-89535</wp:posOffset>
                </wp:positionV>
                <wp:extent cx="962025" cy="914400"/>
                <wp:effectExtent l="4445" t="0" r="0" b="4445"/>
                <wp:wrapNone/>
                <wp:docPr id="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914400"/>
                        </a:xfrm>
                        <a:prstGeom prst="star5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1BF62" id="AutoShape 5" o:spid="_x0000_s1026" style="position:absolute;margin-left:180pt;margin-top:-7.05pt;width:75.75pt;height:1in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202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" path="m1,349269r367462,2l481013,,594562,349271r367462,-2l664740,565128,778294,914398,481013,698535,183731,914398,297285,565128,1,349269xe" filled="f" stroked="f">
                <v:stroke joinstyle="miter"/>
                <v:path o:connecttype="custom" o:connectlocs="1,349269;367463,349271;481013,0;594562,349271;962024,349269;664740,565128;778294,914398;481013,698535;183731,914398;297285,565128;1,349269" o:connectangles="0,0,0,0,0,0,0,0,0,0,0"/>
              </v:shape>
            </w:pict>
          </mc:Fallback>
        </mc:AlternateContent>
      </w:r>
      <w:r w:rsidRPr="00DE749F">
        <w:rPr>
          <w:i/>
        </w:rPr>
        <w:t xml:space="preserve">án do evidence periodického tisku pod evidenčním číslem </w:t>
      </w:r>
      <w:r w:rsidRPr="00BC7A00">
        <w:rPr>
          <w:i/>
          <w:sz w:val="18"/>
          <w:szCs w:val="18"/>
        </w:rPr>
        <w:t>MK ČR E 15911</w:t>
      </w:r>
    </w:p>
    <w:p w:rsidR="00923D6C" w:rsidRPr="004B57FA" w:rsidRDefault="00923D6C" w:rsidP="00D95061">
      <w:pPr>
        <w:rPr>
          <w:sz w:val="20"/>
          <w:szCs w:val="20"/>
        </w:rPr>
      </w:pPr>
    </w:p>
    <w:tbl>
      <w:tblPr>
        <w:tblpPr w:leftFromText="141" w:rightFromText="141" w:vertAnchor="text" w:horzAnchor="margin" w:tblpX="-110" w:tblpY="138"/>
        <w:tblW w:w="9370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thinThickSmallGap" w:sz="24" w:space="0" w:color="auto"/>
          <w:insideV w:val="thinThickSmallGap" w:sz="2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70"/>
      </w:tblGrid>
      <w:tr w:rsidR="00923D6C">
        <w:trPr>
          <w:trHeight w:val="692"/>
        </w:trPr>
        <w:tc>
          <w:tcPr>
            <w:tcW w:w="93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CCFF"/>
          </w:tcPr>
          <w:p w:rsidR="00923D6C" w:rsidRDefault="00923D6C" w:rsidP="00877449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923D6C" w:rsidRDefault="00923D6C" w:rsidP="00714F4B">
            <w:pPr>
              <w:jc w:val="center"/>
              <w:rPr>
                <w:color w:val="000000"/>
                <w:sz w:val="20"/>
                <w:szCs w:val="20"/>
              </w:rPr>
            </w:pPr>
            <w:r w:rsidRPr="00D95061">
              <w:rPr>
                <w:color w:val="000000"/>
                <w:sz w:val="20"/>
                <w:szCs w:val="20"/>
              </w:rPr>
              <w:t xml:space="preserve">10 </w:t>
            </w:r>
            <w:proofErr w:type="gramStart"/>
            <w:r>
              <w:rPr>
                <w:color w:val="000000"/>
                <w:sz w:val="20"/>
                <w:szCs w:val="20"/>
              </w:rPr>
              <w:t>ROČNÍK</w:t>
            </w:r>
            <w:r w:rsidRPr="00D95061">
              <w:rPr>
                <w:color w:val="000000"/>
                <w:sz w:val="20"/>
                <w:szCs w:val="20"/>
              </w:rPr>
              <w:t xml:space="preserve"> , </w:t>
            </w:r>
            <w:r w:rsidR="00714F4B">
              <w:rPr>
                <w:color w:val="000000"/>
                <w:sz w:val="20"/>
                <w:szCs w:val="20"/>
              </w:rPr>
              <w:t>PROSINEC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r w:rsidRPr="00D95061">
              <w:rPr>
                <w:color w:val="000000"/>
                <w:sz w:val="20"/>
                <w:szCs w:val="20"/>
              </w:rPr>
              <w:t xml:space="preserve">2015, </w:t>
            </w:r>
            <w:r>
              <w:rPr>
                <w:color w:val="000000"/>
                <w:sz w:val="20"/>
                <w:szCs w:val="20"/>
              </w:rPr>
              <w:t>TENTO VÝTISK JE NEPRODEJNÝ</w:t>
            </w:r>
          </w:p>
        </w:tc>
      </w:tr>
    </w:tbl>
    <w:p w:rsidR="00923D6C" w:rsidRDefault="00923D6C" w:rsidP="005C5F50">
      <w:pPr>
        <w:rPr>
          <w:b/>
          <w:u w:val="single"/>
        </w:rPr>
      </w:pPr>
    </w:p>
    <w:p w:rsidR="00DA4EDF" w:rsidRDefault="00070058" w:rsidP="00977F81">
      <w:pPr>
        <w:outlineLvl w:val="0"/>
        <w:rPr>
          <w:rFonts w:ascii="Monotype Corsiva" w:hAnsi="Monotype Corsiva"/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1023620</wp:posOffset>
            </wp:positionH>
            <wp:positionV relativeFrom="paragraph">
              <wp:posOffset>82550</wp:posOffset>
            </wp:positionV>
            <wp:extent cx="3733800" cy="2066925"/>
            <wp:effectExtent l="0" t="0" r="0" b="9525"/>
            <wp:wrapNone/>
            <wp:docPr id="25" name="obrázek 25" descr="Kap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ap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EDF" w:rsidRDefault="00DA4EDF" w:rsidP="00977F81">
      <w:pPr>
        <w:outlineLvl w:val="0"/>
        <w:rPr>
          <w:rFonts w:ascii="Monotype Corsiva" w:hAnsi="Monotype Corsiva"/>
          <w:b/>
          <w:sz w:val="52"/>
          <w:szCs w:val="52"/>
        </w:rPr>
      </w:pPr>
    </w:p>
    <w:p w:rsidR="00DA4EDF" w:rsidRDefault="00DA4EDF" w:rsidP="00977F81">
      <w:pPr>
        <w:outlineLvl w:val="0"/>
        <w:rPr>
          <w:rFonts w:ascii="Monotype Corsiva" w:hAnsi="Monotype Corsiva"/>
          <w:b/>
          <w:sz w:val="52"/>
          <w:szCs w:val="52"/>
        </w:rPr>
      </w:pPr>
    </w:p>
    <w:p w:rsidR="00DA4EDF" w:rsidRDefault="00DA4EDF" w:rsidP="00977F81">
      <w:pPr>
        <w:outlineLvl w:val="0"/>
        <w:rPr>
          <w:rFonts w:ascii="Monotype Corsiva" w:hAnsi="Monotype Corsiva"/>
          <w:b/>
          <w:sz w:val="52"/>
          <w:szCs w:val="52"/>
        </w:rPr>
      </w:pPr>
    </w:p>
    <w:p w:rsidR="00DA4EDF" w:rsidRDefault="00DA4EDF" w:rsidP="00977F81">
      <w:pPr>
        <w:outlineLvl w:val="0"/>
        <w:rPr>
          <w:rFonts w:ascii="Monotype Corsiva" w:hAnsi="Monotype Corsiva"/>
          <w:b/>
          <w:sz w:val="52"/>
          <w:szCs w:val="52"/>
        </w:rPr>
      </w:pPr>
    </w:p>
    <w:p w:rsidR="00923D6C" w:rsidRDefault="00923D6C" w:rsidP="005C5F50"/>
    <w:p w:rsidR="003056D5" w:rsidRDefault="003056D5" w:rsidP="005C5F50"/>
    <w:p w:rsidR="00923D6C" w:rsidRDefault="00923D6C" w:rsidP="005C5F50"/>
    <w:p w:rsidR="00D15EC5" w:rsidRPr="00D35A49" w:rsidRDefault="00D15EC5" w:rsidP="00D15EC5">
      <w:pPr>
        <w:jc w:val="center"/>
        <w:rPr>
          <w:rFonts w:ascii="Monotype Corsiva" w:hAnsi="Monotype Corsiva"/>
          <w:b/>
          <w:sz w:val="36"/>
          <w:szCs w:val="36"/>
        </w:rPr>
      </w:pPr>
      <w:r w:rsidRPr="00D35A49">
        <w:rPr>
          <w:rFonts w:ascii="Monotype Corsiva" w:hAnsi="Monotype Corsiva"/>
          <w:b/>
          <w:sz w:val="36"/>
          <w:szCs w:val="36"/>
        </w:rPr>
        <w:t xml:space="preserve">Všem spoluobčanům přejeme klidné a pohodové prožití svátků vánočních a mnoho zdraví, </w:t>
      </w:r>
      <w:r w:rsidR="003056D5">
        <w:rPr>
          <w:rFonts w:ascii="Monotype Corsiva" w:hAnsi="Monotype Corsiva"/>
          <w:b/>
          <w:sz w:val="36"/>
          <w:szCs w:val="36"/>
        </w:rPr>
        <w:t>štěstí,</w:t>
      </w:r>
    </w:p>
    <w:p w:rsidR="00D15EC5" w:rsidRPr="00D35A49" w:rsidRDefault="00D15EC5" w:rsidP="00D15EC5">
      <w:pPr>
        <w:jc w:val="center"/>
        <w:rPr>
          <w:rFonts w:ascii="Monotype Corsiva" w:hAnsi="Monotype Corsiva"/>
          <w:b/>
          <w:sz w:val="36"/>
          <w:szCs w:val="36"/>
        </w:rPr>
      </w:pPr>
      <w:r w:rsidRPr="00D35A49">
        <w:rPr>
          <w:rFonts w:ascii="Monotype Corsiva" w:hAnsi="Monotype Corsiva"/>
          <w:b/>
          <w:sz w:val="36"/>
          <w:szCs w:val="36"/>
        </w:rPr>
        <w:t>sil a úspěchů do Nového roku</w:t>
      </w:r>
      <w:r w:rsidR="00912559">
        <w:rPr>
          <w:rFonts w:ascii="Monotype Corsiva" w:hAnsi="Monotype Corsiva"/>
          <w:b/>
          <w:sz w:val="36"/>
          <w:szCs w:val="36"/>
        </w:rPr>
        <w:t xml:space="preserve"> 2016</w:t>
      </w:r>
    </w:p>
    <w:p w:rsidR="00923D6C" w:rsidRDefault="00923D6C" w:rsidP="005C5F50"/>
    <w:p w:rsidR="00D15EC5" w:rsidRDefault="00070058" w:rsidP="005C5F50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124460</wp:posOffset>
            </wp:positionV>
            <wp:extent cx="3628390" cy="2638425"/>
            <wp:effectExtent l="0" t="0" r="0" b="9525"/>
            <wp:wrapNone/>
            <wp:docPr id="24" name="obrázek 24" descr="Obrázky na profil, obrázky na lide.cz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brázky na profil, obrázky na lide.cz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EC5" w:rsidRDefault="00D15EC5" w:rsidP="005C5F50"/>
    <w:p w:rsidR="00D15EC5" w:rsidRDefault="00D15EC5" w:rsidP="005C5F50"/>
    <w:p w:rsidR="00D15EC5" w:rsidRDefault="00D15EC5" w:rsidP="005C5F50"/>
    <w:p w:rsidR="00D15EC5" w:rsidRDefault="00D15EC5" w:rsidP="005C5F50"/>
    <w:p w:rsidR="00D15EC5" w:rsidRDefault="00D15EC5" w:rsidP="005C5F50"/>
    <w:p w:rsidR="00D15EC5" w:rsidRDefault="00D15EC5" w:rsidP="005C5F50"/>
    <w:p w:rsidR="00D15EC5" w:rsidRDefault="00D15EC5" w:rsidP="005C5F50"/>
    <w:p w:rsidR="00D15EC5" w:rsidRDefault="00D15EC5" w:rsidP="005C5F50"/>
    <w:p w:rsidR="00D15EC5" w:rsidRDefault="00D15EC5" w:rsidP="005C5F50"/>
    <w:p w:rsidR="00D15EC5" w:rsidRDefault="00D15EC5" w:rsidP="005C5F50"/>
    <w:p w:rsidR="00D15EC5" w:rsidRDefault="00D15EC5" w:rsidP="005C5F50"/>
    <w:p w:rsidR="00D15EC5" w:rsidRDefault="00D15EC5" w:rsidP="005C5F50"/>
    <w:p w:rsidR="00D15EC5" w:rsidRDefault="00D15EC5" w:rsidP="005C5F50"/>
    <w:p w:rsidR="00D15EC5" w:rsidRDefault="00D15EC5" w:rsidP="005C5F50"/>
    <w:p w:rsidR="003B1988" w:rsidRDefault="003B1988" w:rsidP="005C5F50"/>
    <w:p w:rsidR="00D15EC5" w:rsidRDefault="00070058" w:rsidP="005C5F50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243840</wp:posOffset>
            </wp:positionV>
            <wp:extent cx="1209675" cy="981075"/>
            <wp:effectExtent l="0" t="0" r="9525" b="9525"/>
            <wp:wrapSquare wrapText="bothSides"/>
            <wp:docPr id="22" name="detail-preview" descr="mikuláš, anděl, čert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mikuláš, anděl, čert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559" w:rsidRPr="003B1988" w:rsidRDefault="00714F4B" w:rsidP="00912559">
      <w:pPr>
        <w:jc w:val="both"/>
        <w:outlineLvl w:val="0"/>
        <w:rPr>
          <w:rFonts w:ascii="Lucida Calligraphy" w:hAnsi="Lucida Calligraphy"/>
          <w:b/>
          <w:sz w:val="32"/>
          <w:szCs w:val="32"/>
          <w:u w:val="single"/>
        </w:rPr>
      </w:pPr>
      <w:r w:rsidRPr="003B1988">
        <w:rPr>
          <w:rFonts w:ascii="Lucida Calligraphy" w:hAnsi="Lucida Calligraphy"/>
          <w:b/>
          <w:sz w:val="32"/>
          <w:szCs w:val="32"/>
          <w:u w:val="single"/>
        </w:rPr>
        <w:t>MIKULÁŠ</w:t>
      </w:r>
    </w:p>
    <w:p w:rsidR="00CA545A" w:rsidRDefault="00951FAB" w:rsidP="00CA545A">
      <w:pPr>
        <w:jc w:val="both"/>
        <w:outlineLvl w:val="0"/>
        <w:rPr>
          <w:szCs w:val="28"/>
        </w:rPr>
      </w:pPr>
      <w:r>
        <w:rPr>
          <w:szCs w:val="28"/>
        </w:rPr>
        <w:t>V adventním čase tak jak i v minulých let</w:t>
      </w:r>
      <w:r w:rsidR="00CA545A">
        <w:rPr>
          <w:szCs w:val="28"/>
        </w:rPr>
        <w:t xml:space="preserve">ech zavítal mezi děti z Čakové </w:t>
      </w:r>
      <w:r w:rsidR="00070058">
        <w:rPr>
          <w:szCs w:val="28"/>
        </w:rPr>
        <w:t>M</w:t>
      </w:r>
      <w:r>
        <w:rPr>
          <w:szCs w:val="28"/>
        </w:rPr>
        <w:t>ikuláš v doprovodu čerta. Pro všechny děti byla připravená skvělá zábava a pro ty hodné balíček sladkostí, aby jim to čekání na vánoce lépe ubíh</w:t>
      </w:r>
      <w:r w:rsidR="00CA545A">
        <w:rPr>
          <w:szCs w:val="28"/>
        </w:rPr>
        <w:t>alo. V letošním roce se o pohodu dětí</w:t>
      </w:r>
      <w:r>
        <w:rPr>
          <w:szCs w:val="28"/>
        </w:rPr>
        <w:t xml:space="preserve"> postarala animační skupina, která </w:t>
      </w:r>
      <w:r w:rsidR="00CA545A">
        <w:rPr>
          <w:szCs w:val="28"/>
        </w:rPr>
        <w:t>měla pro všechny malé čertíky a čertice připravené hry a zábavu.</w:t>
      </w:r>
    </w:p>
    <w:p w:rsidR="00923D6C" w:rsidRDefault="00070058" w:rsidP="00CA545A">
      <w:pPr>
        <w:jc w:val="both"/>
        <w:outlineLvl w:val="0"/>
        <w:rPr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95250</wp:posOffset>
            </wp:positionV>
            <wp:extent cx="2800350" cy="2100580"/>
            <wp:effectExtent l="0" t="0" r="0" b="0"/>
            <wp:wrapNone/>
            <wp:docPr id="28" name="obrázek 28" descr="https://email.seznam.cz/imageshow/Kg2uDhOsbUDsoZSQPrZbMM0f6ixSX2wWOHI6A5jH_aBDmGkpdUz-Za9CMYQ7Tr2Q9lpJnGA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mail.seznam.cz/imageshow/Kg2uDhOsbUDsoZSQPrZbMM0f6ixSX2wWOHI6A5jH_aBDmGkpdUz-Za9CMYQ7Tr2Q9lpJnGA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83185</wp:posOffset>
            </wp:positionV>
            <wp:extent cx="2828925" cy="2122805"/>
            <wp:effectExtent l="0" t="0" r="9525" b="0"/>
            <wp:wrapNone/>
            <wp:docPr id="27" name="obrázek 27" descr="https://www.email.cz/download/i/ZBxcLTaPV9-0UMj1xuYa00ywK08U8DeqVhoUK7fYveVxHGKadGs-tS6dcKc6KXwzd7WIv2E/IMG_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email.cz/download/i/ZBxcLTaPV9-0UMj1xuYa00ywK08U8DeqVhoUK7fYveVxHGKadGs-tS6dcKc6KXwzd7WIv2E/IMG_127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D6C" w:rsidRDefault="00923D6C" w:rsidP="00DE678B">
      <w:pPr>
        <w:jc w:val="both"/>
        <w:rPr>
          <w:szCs w:val="28"/>
        </w:rPr>
      </w:pPr>
    </w:p>
    <w:p w:rsidR="00923D6C" w:rsidRDefault="00CA545A" w:rsidP="00CA545A">
      <w:pPr>
        <w:tabs>
          <w:tab w:val="left" w:pos="5040"/>
        </w:tabs>
        <w:jc w:val="both"/>
        <w:rPr>
          <w:szCs w:val="28"/>
        </w:rPr>
      </w:pPr>
      <w:r>
        <w:rPr>
          <w:szCs w:val="28"/>
        </w:rPr>
        <w:tab/>
      </w:r>
    </w:p>
    <w:p w:rsidR="00EA709C" w:rsidRDefault="00EA709C" w:rsidP="005C5F50">
      <w:pPr>
        <w:jc w:val="both"/>
        <w:rPr>
          <w:b/>
          <w:szCs w:val="28"/>
          <w:u w:val="single"/>
        </w:rPr>
      </w:pPr>
    </w:p>
    <w:p w:rsidR="00EA709C" w:rsidRDefault="00EA709C" w:rsidP="005C5F50">
      <w:pPr>
        <w:jc w:val="both"/>
        <w:rPr>
          <w:b/>
          <w:szCs w:val="28"/>
          <w:u w:val="single"/>
        </w:rPr>
      </w:pPr>
    </w:p>
    <w:p w:rsidR="00EA709C" w:rsidRDefault="00EA709C" w:rsidP="005C5F50">
      <w:pPr>
        <w:jc w:val="both"/>
        <w:rPr>
          <w:b/>
          <w:szCs w:val="28"/>
          <w:u w:val="single"/>
        </w:rPr>
      </w:pPr>
    </w:p>
    <w:p w:rsidR="00EA709C" w:rsidRDefault="00EA709C" w:rsidP="005C5F50">
      <w:pPr>
        <w:jc w:val="both"/>
        <w:rPr>
          <w:b/>
          <w:szCs w:val="28"/>
          <w:u w:val="single"/>
        </w:rPr>
      </w:pPr>
    </w:p>
    <w:p w:rsidR="00CA545A" w:rsidRDefault="00CA545A" w:rsidP="005C5F50">
      <w:pPr>
        <w:jc w:val="both"/>
        <w:rPr>
          <w:b/>
          <w:szCs w:val="28"/>
          <w:u w:val="single"/>
        </w:rPr>
      </w:pPr>
    </w:p>
    <w:p w:rsidR="00CA545A" w:rsidRDefault="00CA545A" w:rsidP="005C5F50">
      <w:pPr>
        <w:jc w:val="both"/>
        <w:rPr>
          <w:b/>
          <w:szCs w:val="28"/>
          <w:u w:val="single"/>
        </w:rPr>
      </w:pPr>
    </w:p>
    <w:p w:rsidR="00923D6C" w:rsidRDefault="00923D6C" w:rsidP="005C5F50">
      <w:pPr>
        <w:jc w:val="both"/>
        <w:rPr>
          <w:b/>
          <w:szCs w:val="28"/>
          <w:u w:val="single"/>
        </w:rPr>
      </w:pPr>
    </w:p>
    <w:p w:rsidR="00923D6C" w:rsidRDefault="00923D6C" w:rsidP="005C5F50">
      <w:pPr>
        <w:jc w:val="both"/>
        <w:rPr>
          <w:b/>
          <w:szCs w:val="28"/>
          <w:u w:val="single"/>
        </w:rPr>
      </w:pPr>
    </w:p>
    <w:p w:rsidR="00CA545A" w:rsidRDefault="00CA545A" w:rsidP="005C5F50">
      <w:pPr>
        <w:jc w:val="both"/>
        <w:rPr>
          <w:b/>
          <w:szCs w:val="28"/>
          <w:u w:val="single"/>
        </w:rPr>
      </w:pPr>
    </w:p>
    <w:p w:rsidR="00CA545A" w:rsidRDefault="00070058" w:rsidP="00CA545A">
      <w:pPr>
        <w:outlineLvl w:val="0"/>
        <w:rPr>
          <w:b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4146550</wp:posOffset>
            </wp:positionH>
            <wp:positionV relativeFrom="paragraph">
              <wp:posOffset>175260</wp:posOffset>
            </wp:positionV>
            <wp:extent cx="1176655" cy="1375410"/>
            <wp:effectExtent l="0" t="0" r="4445" b="0"/>
            <wp:wrapNone/>
            <wp:docPr id="26" name="obrázek 26" descr="přání veselý Silvestr 001 animac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řání veselý Silvestr 001 animace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37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988" w:rsidRDefault="003B1988" w:rsidP="00CA545A">
      <w:pPr>
        <w:outlineLvl w:val="0"/>
        <w:rPr>
          <w:b/>
          <w:sz w:val="36"/>
          <w:szCs w:val="36"/>
          <w:u w:val="single"/>
        </w:rPr>
      </w:pPr>
    </w:p>
    <w:p w:rsidR="00923D6C" w:rsidRPr="00CA545A" w:rsidRDefault="00CA545A" w:rsidP="00CA545A">
      <w:pPr>
        <w:outlineLvl w:val="0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Připravované </w:t>
      </w:r>
      <w:r w:rsidR="00923D6C">
        <w:rPr>
          <w:b/>
          <w:sz w:val="36"/>
          <w:szCs w:val="36"/>
          <w:u w:val="single"/>
        </w:rPr>
        <w:t>kulturní akce</w:t>
      </w:r>
    </w:p>
    <w:p w:rsidR="00923D6C" w:rsidRPr="00F56F28" w:rsidRDefault="00714F4B" w:rsidP="00714F4B">
      <w:pPr>
        <w:numPr>
          <w:ilvl w:val="2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Silvestr v karnevalovém stylu 20:00 </w:t>
      </w:r>
    </w:p>
    <w:p w:rsidR="00923D6C" w:rsidRPr="00951FAB" w:rsidRDefault="00951FAB" w:rsidP="00F56F2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 w:rsidRPr="00951FAB">
        <w:rPr>
          <w:sz w:val="28"/>
          <w:szCs w:val="28"/>
        </w:rPr>
        <w:t>p</w:t>
      </w:r>
      <w:r w:rsidR="00714F4B" w:rsidRPr="00951FAB">
        <w:rPr>
          <w:sz w:val="28"/>
          <w:szCs w:val="28"/>
        </w:rPr>
        <w:t xml:space="preserve">ořádá Hospůdka </w:t>
      </w:r>
      <w:proofErr w:type="spellStart"/>
      <w:r w:rsidR="00714F4B" w:rsidRPr="00951FAB">
        <w:rPr>
          <w:sz w:val="28"/>
          <w:szCs w:val="28"/>
        </w:rPr>
        <w:t>Čakovka</w:t>
      </w:r>
      <w:proofErr w:type="spellEnd"/>
    </w:p>
    <w:p w:rsidR="00923D6C" w:rsidRDefault="00951FAB" w:rsidP="00F56F28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12.3.2016</w:t>
      </w:r>
      <w:proofErr w:type="gramEnd"/>
      <w:r>
        <w:rPr>
          <w:b/>
          <w:sz w:val="28"/>
          <w:szCs w:val="28"/>
        </w:rPr>
        <w:t xml:space="preserve">       Posezení se seniory </w:t>
      </w:r>
    </w:p>
    <w:p w:rsidR="00951FAB" w:rsidRPr="00951FAB" w:rsidRDefault="00951FAB" w:rsidP="00F56F28">
      <w:pPr>
        <w:rPr>
          <w:sz w:val="28"/>
          <w:szCs w:val="28"/>
        </w:rPr>
      </w:pPr>
      <w:r w:rsidRPr="00951FAB">
        <w:rPr>
          <w:sz w:val="28"/>
          <w:szCs w:val="28"/>
        </w:rPr>
        <w:t xml:space="preserve">                       pořádá Obec Čaková  </w:t>
      </w:r>
    </w:p>
    <w:p w:rsidR="00CA545A" w:rsidRDefault="00CA545A" w:rsidP="00F07466">
      <w:pPr>
        <w:rPr>
          <w:bCs/>
          <w:sz w:val="28"/>
          <w:szCs w:val="28"/>
        </w:rPr>
      </w:pPr>
    </w:p>
    <w:p w:rsidR="00EA709C" w:rsidRDefault="00923D6C" w:rsidP="00F07466">
      <w:pPr>
        <w:rPr>
          <w:bCs/>
          <w:sz w:val="28"/>
          <w:szCs w:val="28"/>
        </w:rPr>
      </w:pPr>
      <w:r w:rsidRPr="00756B6E">
        <w:rPr>
          <w:bCs/>
          <w:sz w:val="28"/>
          <w:szCs w:val="28"/>
        </w:rPr>
        <w:t>Všechny akce se uskuteční v sále obecního úřadu. Malé i velké srdečně zvou pořadatelé.</w:t>
      </w:r>
    </w:p>
    <w:p w:rsidR="003B1988" w:rsidRPr="00CA545A" w:rsidRDefault="003B1988" w:rsidP="00F07466">
      <w:pPr>
        <w:rPr>
          <w:bCs/>
          <w:sz w:val="28"/>
          <w:szCs w:val="28"/>
        </w:rPr>
      </w:pPr>
    </w:p>
    <w:p w:rsidR="00EA709C" w:rsidRPr="00EA709C" w:rsidRDefault="00EA709C" w:rsidP="00F07466">
      <w:pPr>
        <w:rPr>
          <w:b/>
          <w:bCs/>
          <w:color w:val="FF0000"/>
          <w:sz w:val="36"/>
          <w:szCs w:val="36"/>
          <w:u w:val="single"/>
        </w:rPr>
      </w:pPr>
      <w:r w:rsidRPr="00EA709C">
        <w:rPr>
          <w:b/>
          <w:bCs/>
          <w:color w:val="FF0000"/>
          <w:sz w:val="36"/>
          <w:szCs w:val="36"/>
          <w:u w:val="single"/>
        </w:rPr>
        <w:t>Upozornění</w:t>
      </w:r>
    </w:p>
    <w:p w:rsidR="00912559" w:rsidRPr="003B1988" w:rsidRDefault="00912559" w:rsidP="005C5F50">
      <w:pPr>
        <w:rPr>
          <w:sz w:val="28"/>
          <w:szCs w:val="28"/>
        </w:rPr>
      </w:pPr>
      <w:r w:rsidRPr="003B1988">
        <w:rPr>
          <w:sz w:val="28"/>
          <w:szCs w:val="28"/>
        </w:rPr>
        <w:t xml:space="preserve">Svoz komunálního </w:t>
      </w:r>
      <w:proofErr w:type="gramStart"/>
      <w:r w:rsidRPr="003B1988">
        <w:rPr>
          <w:sz w:val="28"/>
          <w:szCs w:val="28"/>
        </w:rPr>
        <w:t>odpadu</w:t>
      </w:r>
      <w:r w:rsidR="00EA709C" w:rsidRPr="003B1988">
        <w:rPr>
          <w:sz w:val="28"/>
          <w:szCs w:val="28"/>
        </w:rPr>
        <w:t xml:space="preserve"> :</w:t>
      </w:r>
      <w:proofErr w:type="gramEnd"/>
    </w:p>
    <w:p w:rsidR="00912559" w:rsidRPr="003B1988" w:rsidRDefault="00EA709C" w:rsidP="00EA709C">
      <w:pPr>
        <w:numPr>
          <w:ilvl w:val="0"/>
          <w:numId w:val="5"/>
        </w:numPr>
        <w:rPr>
          <w:sz w:val="28"/>
          <w:szCs w:val="28"/>
        </w:rPr>
      </w:pPr>
      <w:r w:rsidRPr="003B1988">
        <w:rPr>
          <w:sz w:val="28"/>
          <w:szCs w:val="28"/>
        </w:rPr>
        <w:t xml:space="preserve">Vývoz popelnic v pondělí </w:t>
      </w:r>
      <w:proofErr w:type="gramStart"/>
      <w:r w:rsidRPr="003B1988">
        <w:rPr>
          <w:sz w:val="28"/>
          <w:szCs w:val="28"/>
        </w:rPr>
        <w:t>4.1.2016</w:t>
      </w:r>
      <w:proofErr w:type="gramEnd"/>
    </w:p>
    <w:p w:rsidR="00EA709C" w:rsidRPr="003B1988" w:rsidRDefault="00EA709C" w:rsidP="00EA709C">
      <w:pPr>
        <w:numPr>
          <w:ilvl w:val="0"/>
          <w:numId w:val="5"/>
        </w:numPr>
        <w:rPr>
          <w:sz w:val="28"/>
          <w:szCs w:val="28"/>
        </w:rPr>
      </w:pPr>
      <w:r w:rsidRPr="003B1988">
        <w:rPr>
          <w:sz w:val="28"/>
          <w:szCs w:val="28"/>
        </w:rPr>
        <w:t xml:space="preserve">Vývoz plastů v úterý </w:t>
      </w:r>
      <w:proofErr w:type="gramStart"/>
      <w:r w:rsidRPr="003B1988">
        <w:rPr>
          <w:sz w:val="28"/>
          <w:szCs w:val="28"/>
        </w:rPr>
        <w:t>5.1.2016</w:t>
      </w:r>
      <w:proofErr w:type="gramEnd"/>
    </w:p>
    <w:p w:rsidR="00912559" w:rsidRPr="003B1988" w:rsidRDefault="00912559" w:rsidP="00070058">
      <w:pPr>
        <w:ind w:left="360"/>
        <w:rPr>
          <w:sz w:val="28"/>
          <w:szCs w:val="28"/>
        </w:rPr>
      </w:pPr>
    </w:p>
    <w:p w:rsidR="003B1988" w:rsidRDefault="00EA709C" w:rsidP="003B1988">
      <w:pPr>
        <w:rPr>
          <w:sz w:val="28"/>
          <w:szCs w:val="28"/>
        </w:rPr>
      </w:pPr>
      <w:r w:rsidRPr="003B1988">
        <w:rPr>
          <w:sz w:val="28"/>
          <w:szCs w:val="28"/>
        </w:rPr>
        <w:t xml:space="preserve">Čerpání řádné dovolené na Obecním úřadě Čaková proběhne od </w:t>
      </w:r>
      <w:proofErr w:type="gramStart"/>
      <w:r w:rsidRPr="003B1988">
        <w:rPr>
          <w:sz w:val="28"/>
          <w:szCs w:val="28"/>
        </w:rPr>
        <w:t>21.12.2015</w:t>
      </w:r>
      <w:proofErr w:type="gramEnd"/>
      <w:r w:rsidRPr="003B1988">
        <w:rPr>
          <w:sz w:val="28"/>
          <w:szCs w:val="28"/>
        </w:rPr>
        <w:t xml:space="preserve"> do 3.1.2016.</w:t>
      </w:r>
    </w:p>
    <w:p w:rsidR="003B1988" w:rsidRDefault="003B1988" w:rsidP="003B1988">
      <w:pPr>
        <w:rPr>
          <w:sz w:val="28"/>
          <w:szCs w:val="28"/>
        </w:rPr>
      </w:pPr>
    </w:p>
    <w:p w:rsidR="00923D6C" w:rsidRPr="003B1988" w:rsidRDefault="00923D6C" w:rsidP="003B1988">
      <w:pPr>
        <w:rPr>
          <w:sz w:val="28"/>
          <w:szCs w:val="28"/>
        </w:rPr>
      </w:pPr>
      <w:r w:rsidRPr="00714F4B">
        <w:rPr>
          <w:b/>
          <w:bCs/>
          <w:color w:val="FF0000"/>
          <w:sz w:val="28"/>
          <w:szCs w:val="28"/>
          <w:u w:val="single"/>
        </w:rPr>
        <w:t>Právní služby</w:t>
      </w:r>
    </w:p>
    <w:p w:rsidR="00923D6C" w:rsidRPr="00714F4B" w:rsidRDefault="00714F4B" w:rsidP="00677F71">
      <w:pPr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I po novém roce</w:t>
      </w:r>
      <w:r w:rsidR="00923D6C">
        <w:rPr>
          <w:bCs/>
          <w:iCs/>
          <w:color w:val="000000"/>
          <w:sz w:val="28"/>
          <w:szCs w:val="28"/>
        </w:rPr>
        <w:t xml:space="preserve"> bude možno využít v sále Obecního úřadu b</w:t>
      </w:r>
      <w:r w:rsidR="00923D6C" w:rsidRPr="00677F71">
        <w:rPr>
          <w:bCs/>
          <w:iCs/>
          <w:color w:val="000000"/>
          <w:sz w:val="28"/>
          <w:szCs w:val="28"/>
        </w:rPr>
        <w:t xml:space="preserve">ezplatné právní a ekonomické poradenství pro občany obce. </w:t>
      </w:r>
      <w:r w:rsidR="00923D6C">
        <w:rPr>
          <w:bCs/>
          <w:iCs/>
          <w:color w:val="000000"/>
          <w:sz w:val="28"/>
          <w:szCs w:val="28"/>
        </w:rPr>
        <w:t xml:space="preserve">Bližší informace zliskáte i na </w:t>
      </w:r>
      <w:r w:rsidR="00923D6C" w:rsidRPr="00677F71">
        <w:rPr>
          <w:bCs/>
          <w:iCs/>
          <w:color w:val="000000"/>
          <w:sz w:val="28"/>
          <w:szCs w:val="28"/>
        </w:rPr>
        <w:t>tel</w:t>
      </w:r>
      <w:r w:rsidR="00923D6C">
        <w:rPr>
          <w:bCs/>
          <w:iCs/>
          <w:color w:val="000000"/>
          <w:sz w:val="28"/>
          <w:szCs w:val="28"/>
        </w:rPr>
        <w:t>.</w:t>
      </w:r>
      <w:r w:rsidR="00923D6C" w:rsidRPr="00677F71">
        <w:rPr>
          <w:bCs/>
          <w:iCs/>
          <w:color w:val="000000"/>
          <w:sz w:val="28"/>
          <w:szCs w:val="28"/>
        </w:rPr>
        <w:t xml:space="preserve"> čísle 608511199 nebo e-mail: </w:t>
      </w:r>
      <w:hyperlink r:id="rId19" w:tgtFrame="_blank" w:history="1">
        <w:r w:rsidR="00923D6C" w:rsidRPr="00677F71">
          <w:rPr>
            <w:bCs/>
            <w:iCs/>
            <w:color w:val="0000FF"/>
            <w:u w:val="single"/>
          </w:rPr>
          <w:t>info.spolek@seznam.cz</w:t>
        </w:r>
      </w:hyperlink>
      <w:r w:rsidR="00923D6C" w:rsidRPr="00677F71">
        <w:rPr>
          <w:bCs/>
          <w:iCs/>
          <w:color w:val="000000"/>
        </w:rPr>
        <w:t xml:space="preserve">. </w:t>
      </w:r>
    </w:p>
    <w:p w:rsidR="003B1988" w:rsidRDefault="003B1988" w:rsidP="003B1988">
      <w:pPr>
        <w:jc w:val="center"/>
        <w:rPr>
          <w:rFonts w:ascii="Monotype Corsiva" w:hAnsi="Monotype Corsiva"/>
          <w:b/>
          <w:color w:val="002060"/>
          <w:sz w:val="52"/>
          <w:szCs w:val="52"/>
        </w:rPr>
      </w:pPr>
    </w:p>
    <w:p w:rsidR="00CA545A" w:rsidRPr="003B1988" w:rsidRDefault="00CA545A" w:rsidP="003B1988">
      <w:pPr>
        <w:jc w:val="center"/>
        <w:rPr>
          <w:rFonts w:ascii="Monotype Corsiva" w:hAnsi="Monotype Corsiva"/>
          <w:b/>
          <w:color w:val="002060"/>
          <w:sz w:val="52"/>
          <w:szCs w:val="52"/>
        </w:rPr>
      </w:pPr>
      <w:r w:rsidRPr="003B1988">
        <w:rPr>
          <w:rFonts w:ascii="Monotype Corsiva" w:hAnsi="Monotype Corsiva"/>
          <w:b/>
          <w:color w:val="002060"/>
          <w:sz w:val="52"/>
          <w:szCs w:val="52"/>
        </w:rPr>
        <w:t>PF 2016</w:t>
      </w:r>
      <w:bookmarkStart w:id="0" w:name="_GoBack"/>
      <w:bookmarkEnd w:id="0"/>
    </w:p>
    <w:sectPr w:rsidR="00CA545A" w:rsidRPr="003B1988" w:rsidSect="00A0746E">
      <w:type w:val="continuous"/>
      <w:pgSz w:w="11906" w:h="16838"/>
      <w:pgMar w:top="89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Lucida Calligraphy">
    <w:altName w:val="Urdu Typesetting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B878B1"/>
    <w:multiLevelType w:val="multilevel"/>
    <w:tmpl w:val="967A5EB6"/>
    <w:lvl w:ilvl="0">
      <w:start w:val="7"/>
      <w:numFmt w:val="decimal"/>
      <w:lvlText w:val="%1"/>
      <w:lvlJc w:val="left"/>
      <w:pPr>
        <w:tabs>
          <w:tab w:val="num" w:pos="1620"/>
        </w:tabs>
        <w:ind w:left="1620" w:hanging="162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tabs>
          <w:tab w:val="num" w:pos="1620"/>
        </w:tabs>
        <w:ind w:left="1620" w:hanging="1620"/>
      </w:pPr>
      <w:rPr>
        <w:rFonts w:cs="Times New Roman" w:hint="default"/>
      </w:rPr>
    </w:lvl>
    <w:lvl w:ilvl="2">
      <w:start w:val="2015"/>
      <w:numFmt w:val="decimal"/>
      <w:lvlText w:val="%1.%2.%3"/>
      <w:lvlJc w:val="left"/>
      <w:pPr>
        <w:tabs>
          <w:tab w:val="num" w:pos="1620"/>
        </w:tabs>
        <w:ind w:left="1620" w:hanging="16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6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620"/>
        </w:tabs>
        <w:ind w:left="1620" w:hanging="16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" w15:restartNumberingAfterBreak="0">
    <w:nsid w:val="25933A5E"/>
    <w:multiLevelType w:val="multilevel"/>
    <w:tmpl w:val="ED4E8A1A"/>
    <w:lvl w:ilvl="0">
      <w:start w:val="31"/>
      <w:numFmt w:val="decimal"/>
      <w:lvlText w:val="%1"/>
      <w:lvlJc w:val="left"/>
      <w:pPr>
        <w:ind w:left="1305" w:hanging="130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305" w:hanging="1305"/>
      </w:pPr>
      <w:rPr>
        <w:rFonts w:hint="default"/>
      </w:rPr>
    </w:lvl>
    <w:lvl w:ilvl="2">
      <w:start w:val="2015"/>
      <w:numFmt w:val="decimal"/>
      <w:lvlText w:val="%1.%2.%3"/>
      <w:lvlJc w:val="left"/>
      <w:pPr>
        <w:ind w:left="130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05" w:hanging="130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5DF976E2"/>
    <w:multiLevelType w:val="hybridMultilevel"/>
    <w:tmpl w:val="96CA2A90"/>
    <w:lvl w:ilvl="0" w:tplc="B97EC3F8">
      <w:numFmt w:val="bullet"/>
      <w:lvlText w:val="-"/>
      <w:lvlJc w:val="left"/>
      <w:pPr>
        <w:tabs>
          <w:tab w:val="num" w:pos="3660"/>
        </w:tabs>
        <w:ind w:left="366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7980"/>
        </w:tabs>
        <w:ind w:left="79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8700"/>
        </w:tabs>
        <w:ind w:left="870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9420"/>
        </w:tabs>
        <w:ind w:left="9420" w:hanging="360"/>
      </w:pPr>
      <w:rPr>
        <w:rFonts w:ascii="Wingdings" w:hAnsi="Wingdings" w:hint="default"/>
      </w:rPr>
    </w:lvl>
  </w:abstractNum>
  <w:abstractNum w:abstractNumId="3" w15:restartNumberingAfterBreak="0">
    <w:nsid w:val="629C5201"/>
    <w:multiLevelType w:val="hybridMultilevel"/>
    <w:tmpl w:val="FAE2456E"/>
    <w:lvl w:ilvl="0" w:tplc="AC42DEDA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4B1E88"/>
    <w:multiLevelType w:val="hybridMultilevel"/>
    <w:tmpl w:val="5E8699AC"/>
    <w:lvl w:ilvl="0" w:tplc="8A56AE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F50"/>
    <w:rsid w:val="000128FE"/>
    <w:rsid w:val="000143E7"/>
    <w:rsid w:val="00037574"/>
    <w:rsid w:val="000416BA"/>
    <w:rsid w:val="0006032B"/>
    <w:rsid w:val="00070058"/>
    <w:rsid w:val="0010289C"/>
    <w:rsid w:val="00114E40"/>
    <w:rsid w:val="0013261A"/>
    <w:rsid w:val="00142F35"/>
    <w:rsid w:val="00186618"/>
    <w:rsid w:val="001A17E8"/>
    <w:rsid w:val="001C7C0F"/>
    <w:rsid w:val="00242E19"/>
    <w:rsid w:val="002468D6"/>
    <w:rsid w:val="0026575A"/>
    <w:rsid w:val="00285C27"/>
    <w:rsid w:val="002A75BC"/>
    <w:rsid w:val="002B3946"/>
    <w:rsid w:val="002F54AC"/>
    <w:rsid w:val="003056D5"/>
    <w:rsid w:val="00326873"/>
    <w:rsid w:val="003321F0"/>
    <w:rsid w:val="00332B30"/>
    <w:rsid w:val="00337CB4"/>
    <w:rsid w:val="00384B40"/>
    <w:rsid w:val="003B1988"/>
    <w:rsid w:val="003C7175"/>
    <w:rsid w:val="003E0134"/>
    <w:rsid w:val="00457527"/>
    <w:rsid w:val="004643CD"/>
    <w:rsid w:val="004677FA"/>
    <w:rsid w:val="004B57FA"/>
    <w:rsid w:val="004C6164"/>
    <w:rsid w:val="00515E8B"/>
    <w:rsid w:val="005233DB"/>
    <w:rsid w:val="005403EF"/>
    <w:rsid w:val="005C5F50"/>
    <w:rsid w:val="005F7B4A"/>
    <w:rsid w:val="00636108"/>
    <w:rsid w:val="00677F71"/>
    <w:rsid w:val="006E0400"/>
    <w:rsid w:val="00714F4B"/>
    <w:rsid w:val="00740E52"/>
    <w:rsid w:val="00756B6E"/>
    <w:rsid w:val="007579C9"/>
    <w:rsid w:val="007D3FA5"/>
    <w:rsid w:val="008325E5"/>
    <w:rsid w:val="00857BC2"/>
    <w:rsid w:val="00877449"/>
    <w:rsid w:val="008B320F"/>
    <w:rsid w:val="008D1FE4"/>
    <w:rsid w:val="008E34E2"/>
    <w:rsid w:val="00900817"/>
    <w:rsid w:val="00903353"/>
    <w:rsid w:val="00912559"/>
    <w:rsid w:val="00923D6C"/>
    <w:rsid w:val="00925D5F"/>
    <w:rsid w:val="00942DB2"/>
    <w:rsid w:val="00944C4F"/>
    <w:rsid w:val="00951FAB"/>
    <w:rsid w:val="00977F81"/>
    <w:rsid w:val="009878BF"/>
    <w:rsid w:val="00991270"/>
    <w:rsid w:val="009A0E65"/>
    <w:rsid w:val="00A0746E"/>
    <w:rsid w:val="00A22F3D"/>
    <w:rsid w:val="00A45726"/>
    <w:rsid w:val="00A625EA"/>
    <w:rsid w:val="00A67210"/>
    <w:rsid w:val="00A90503"/>
    <w:rsid w:val="00B0041D"/>
    <w:rsid w:val="00B62407"/>
    <w:rsid w:val="00B87F2A"/>
    <w:rsid w:val="00BA413B"/>
    <w:rsid w:val="00BB21B2"/>
    <w:rsid w:val="00BB2684"/>
    <w:rsid w:val="00BC7A00"/>
    <w:rsid w:val="00C12E0A"/>
    <w:rsid w:val="00C36349"/>
    <w:rsid w:val="00CA0CE5"/>
    <w:rsid w:val="00CA545A"/>
    <w:rsid w:val="00CC3EC7"/>
    <w:rsid w:val="00CE24B3"/>
    <w:rsid w:val="00CE3C41"/>
    <w:rsid w:val="00CE5F44"/>
    <w:rsid w:val="00CF15E3"/>
    <w:rsid w:val="00CF30DC"/>
    <w:rsid w:val="00D15EC5"/>
    <w:rsid w:val="00D35A49"/>
    <w:rsid w:val="00D85BB3"/>
    <w:rsid w:val="00D95061"/>
    <w:rsid w:val="00DA4EDF"/>
    <w:rsid w:val="00DB3CE9"/>
    <w:rsid w:val="00DC5512"/>
    <w:rsid w:val="00DE678B"/>
    <w:rsid w:val="00DE749F"/>
    <w:rsid w:val="00DF3395"/>
    <w:rsid w:val="00E31D7C"/>
    <w:rsid w:val="00E74FEA"/>
    <w:rsid w:val="00E75C1F"/>
    <w:rsid w:val="00EA709C"/>
    <w:rsid w:val="00EB37A2"/>
    <w:rsid w:val="00F051DD"/>
    <w:rsid w:val="00F07466"/>
    <w:rsid w:val="00F14574"/>
    <w:rsid w:val="00F56F28"/>
    <w:rsid w:val="00F714E0"/>
    <w:rsid w:val="00FB1655"/>
    <w:rsid w:val="00FE2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A1D6A07-4A27-4636-B90C-629136049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C5F50"/>
    <w:rPr>
      <w:rFonts w:ascii="Times New Roman" w:eastAsia="Times New Roman" w:hAnsi="Times New Roman"/>
      <w:sz w:val="24"/>
      <w:szCs w:val="24"/>
    </w:rPr>
  </w:style>
  <w:style w:type="paragraph" w:styleId="Nadpis2">
    <w:name w:val="heading 2"/>
    <w:basedOn w:val="Normln"/>
    <w:link w:val="Nadpis2Char"/>
    <w:uiPriority w:val="99"/>
    <w:qFormat/>
    <w:rsid w:val="00DF3395"/>
    <w:pPr>
      <w:spacing w:before="100" w:beforeAutospacing="1" w:after="100" w:afterAutospacing="1"/>
      <w:outlineLvl w:val="1"/>
    </w:pPr>
    <w:rPr>
      <w:rFonts w:eastAsia="SimSun"/>
      <w:b/>
      <w:bCs/>
      <w:sz w:val="36"/>
      <w:szCs w:val="36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26575A"/>
    <w:rPr>
      <w:rFonts w:ascii="Cambria" w:hAnsi="Cambria" w:cs="Times New Roman"/>
      <w:b/>
      <w:bCs/>
      <w:i/>
      <w:iCs/>
      <w:sz w:val="28"/>
      <w:szCs w:val="28"/>
    </w:rPr>
  </w:style>
  <w:style w:type="paragraph" w:styleId="Zhlav">
    <w:name w:val="header"/>
    <w:basedOn w:val="Normln"/>
    <w:link w:val="ZhlavChar"/>
    <w:uiPriority w:val="99"/>
    <w:rsid w:val="005C5F5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5C5F50"/>
    <w:rPr>
      <w:rFonts w:ascii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99"/>
    <w:rsid w:val="005C5F50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link w:val="NormlnwebChar"/>
    <w:uiPriority w:val="99"/>
    <w:rsid w:val="005C5F50"/>
    <w:pPr>
      <w:spacing w:before="100" w:beforeAutospacing="1" w:after="100" w:afterAutospacing="1"/>
    </w:pPr>
  </w:style>
  <w:style w:type="character" w:customStyle="1" w:styleId="NormlnwebChar">
    <w:name w:val="Normální (web) Char"/>
    <w:basedOn w:val="Standardnpsmoodstavce"/>
    <w:link w:val="Normlnweb"/>
    <w:uiPriority w:val="99"/>
    <w:locked/>
    <w:rsid w:val="005C5F50"/>
    <w:rPr>
      <w:rFonts w:ascii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rsid w:val="005C5F50"/>
    <w:rPr>
      <w:rFonts w:cs="Times New Roman"/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rsid w:val="005C5F5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5C5F50"/>
    <w:rPr>
      <w:rFonts w:ascii="Tahoma" w:hAnsi="Tahoma" w:cs="Tahoma"/>
      <w:sz w:val="16"/>
      <w:szCs w:val="16"/>
      <w:lang w:eastAsia="cs-CZ"/>
    </w:rPr>
  </w:style>
  <w:style w:type="character" w:styleId="Siln">
    <w:name w:val="Strong"/>
    <w:basedOn w:val="Standardnpsmoodstavce"/>
    <w:uiPriority w:val="99"/>
    <w:qFormat/>
    <w:rsid w:val="008325E5"/>
    <w:rPr>
      <w:rFonts w:cs="Times New Roman"/>
      <w:b/>
      <w:bCs/>
    </w:rPr>
  </w:style>
  <w:style w:type="paragraph" w:customStyle="1" w:styleId="Normlnweb3">
    <w:name w:val="Normální (web)3"/>
    <w:basedOn w:val="Normln"/>
    <w:uiPriority w:val="99"/>
    <w:rsid w:val="008325E5"/>
    <w:rPr>
      <w:rFonts w:eastAsia="SimSun"/>
      <w:lang w:eastAsia="zh-CN"/>
    </w:rPr>
  </w:style>
  <w:style w:type="paragraph" w:styleId="Rozloendokumentu">
    <w:name w:val="Document Map"/>
    <w:basedOn w:val="Normln"/>
    <w:link w:val="RozloendokumentuChar"/>
    <w:uiPriority w:val="99"/>
    <w:semiHidden/>
    <w:rsid w:val="00977F81"/>
    <w:pPr>
      <w:shd w:val="clear" w:color="auto" w:fill="000080"/>
    </w:pPr>
    <w:rPr>
      <w:rFonts w:ascii="Tahoma" w:hAnsi="Tahoma" w:cs="Tahoma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locked/>
    <w:rsid w:val="0026575A"/>
    <w:rPr>
      <w:rFonts w:ascii="Times New Roman" w:hAnsi="Times New Roman" w:cs="Times New Roman"/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5790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90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9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9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9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79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79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790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790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90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790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790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9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9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79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lahopranicka.cz/elektronicka-obrazkova-prani-k-vanocum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://balonkypraha.cz/image/data/kategorie/mikulas.jpg" TargetMode="External"/><Relationship Id="rId17" Type="http://schemas.openxmlformats.org/officeDocument/2006/relationships/hyperlink" Target="http://img1.obrazkyanimace.com/oa/006/005.gif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hyperlink" Target="http://www.babskypokec.cz/wp-content/uploads/2013/12/vanmix1-43.gif" TargetMode="External"/><Relationship Id="rId19" Type="http://schemas.openxmlformats.org/officeDocument/2006/relationships/hyperlink" Target="mailto:info.spolek@seznam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email.cz/download/i/Kg2uDhOsbUDsoZSQPrZbMM0f6ixSX2wWOHI6A5jH_aBDmGkpdUz-Za9CMYQ7Tr2Q9lpJnGA/IMG_1127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214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 KRNOV</Company>
  <LinksUpToDate>false</LinksUpToDate>
  <CharactersWithSpaces>1480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AXITECH-TDM</dc:creator>
  <cp:keywords/>
  <dc:description/>
  <cp:lastModifiedBy>Účet Microsoft</cp:lastModifiedBy>
  <cp:revision>4</cp:revision>
  <cp:lastPrinted>2015-12-22T09:49:00Z</cp:lastPrinted>
  <dcterms:created xsi:type="dcterms:W3CDTF">2015-12-22T09:47:00Z</dcterms:created>
  <dcterms:modified xsi:type="dcterms:W3CDTF">2015-12-22T09:53:00Z</dcterms:modified>
</cp:coreProperties>
</file>